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09" w:rsidRPr="005444A2" w:rsidRDefault="00507B09" w:rsidP="00507B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44A2">
        <w:rPr>
          <w:rFonts w:ascii="Times New Roman" w:hAnsi="Times New Roman" w:cs="Times New Roman"/>
          <w:sz w:val="24"/>
          <w:szCs w:val="24"/>
        </w:rPr>
        <w:t>Проект</w:t>
      </w:r>
    </w:p>
    <w:p w:rsidR="005444A2" w:rsidRPr="005444A2" w:rsidRDefault="005444A2" w:rsidP="00507B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44A2" w:rsidRPr="005444A2" w:rsidRDefault="005444A2" w:rsidP="00507B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7B09" w:rsidRPr="005444A2" w:rsidRDefault="00507B09" w:rsidP="00507B0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 w:bidi="ru-RU"/>
        </w:rPr>
      </w:pPr>
      <w:r w:rsidRPr="005444A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 w:bidi="ru-RU"/>
        </w:rPr>
        <w:t xml:space="preserve">Закон Кыргызской Республики </w:t>
      </w:r>
    </w:p>
    <w:p w:rsidR="00CE0CF1" w:rsidRPr="005444A2" w:rsidRDefault="00507B09" w:rsidP="00507B0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5444A2">
        <w:rPr>
          <w:rFonts w:ascii="Times New Roman" w:hAnsi="Times New Roman" w:cs="Times New Roman"/>
        </w:rPr>
        <w:t>О внесении изменени</w:t>
      </w:r>
      <w:r w:rsidR="00444654" w:rsidRPr="005444A2">
        <w:rPr>
          <w:rFonts w:ascii="Times New Roman" w:hAnsi="Times New Roman" w:cs="Times New Roman"/>
        </w:rPr>
        <w:t>й</w:t>
      </w:r>
      <w:r w:rsidRPr="005444A2">
        <w:rPr>
          <w:rFonts w:ascii="Times New Roman" w:hAnsi="Times New Roman" w:cs="Times New Roman"/>
        </w:rPr>
        <w:t xml:space="preserve"> в Уголовно-процессуальный кодекс </w:t>
      </w:r>
    </w:p>
    <w:p w:rsidR="00507B09" w:rsidRPr="005444A2" w:rsidRDefault="00507B09" w:rsidP="00507B0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5444A2">
        <w:rPr>
          <w:rFonts w:ascii="Times New Roman" w:hAnsi="Times New Roman" w:cs="Times New Roman"/>
        </w:rPr>
        <w:t>Кыргызской Республики</w:t>
      </w:r>
    </w:p>
    <w:p w:rsidR="00507B09" w:rsidRPr="005444A2" w:rsidRDefault="00507B09" w:rsidP="00507B09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5444A2" w:rsidRPr="005444A2" w:rsidRDefault="005444A2" w:rsidP="00507B09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507B09" w:rsidRPr="005444A2" w:rsidRDefault="00507B09" w:rsidP="00507B09">
      <w:pPr>
        <w:pStyle w:val="a4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Статья 1. </w:t>
      </w:r>
    </w:p>
    <w:p w:rsidR="00507B09" w:rsidRPr="005444A2" w:rsidRDefault="00B33801" w:rsidP="00507B09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5444A2" w:rsidRPr="005444A2" w:rsidRDefault="00B77B0A" w:rsidP="005444A2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Внести в Уголовно-процессуальный кодекс Кыргызской Республики </w:t>
      </w:r>
      <w:r w:rsidR="00CE0CF1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(Ведомости Жогорку Кенеша Кыргызской Республики, 2017 г., № 2 (2), ст.80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) следующее изменения:</w:t>
      </w:r>
    </w:p>
    <w:p w:rsidR="005444A2" w:rsidRPr="005444A2" w:rsidRDefault="005444A2" w:rsidP="005444A2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1) </w:t>
      </w:r>
      <w:r w:rsidR="00B77B0A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части 1 статьи 152 после слов </w:t>
      </w:r>
      <w:r w:rsidR="004503C0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«уголовно-исполнительн</w:t>
      </w:r>
      <w:r w:rsidR="0078473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ой системы» дополнить словами </w:t>
      </w:r>
      <w:r w:rsidR="00784738" w:rsidRPr="001C6845">
        <w:rPr>
          <w:rFonts w:ascii="Times New Roman" w:hAnsi="Times New Roman" w:cs="Times New Roman"/>
          <w:sz w:val="24"/>
          <w:szCs w:val="24"/>
          <w:lang w:eastAsia="ru-RU" w:bidi="ru-RU"/>
        </w:rPr>
        <w:t>«и</w:t>
      </w:r>
      <w:r w:rsidR="004503C0" w:rsidRPr="001C6845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таможенных органов»</w:t>
      </w:r>
      <w:r w:rsidR="00186D43" w:rsidRPr="001C6845">
        <w:rPr>
          <w:rFonts w:ascii="Times New Roman" w:hAnsi="Times New Roman" w:cs="Times New Roman"/>
          <w:sz w:val="24"/>
          <w:szCs w:val="24"/>
          <w:lang w:eastAsia="ru-RU" w:bidi="ru-RU"/>
        </w:rPr>
        <w:t>;</w:t>
      </w:r>
    </w:p>
    <w:p w:rsidR="00CE0CF1" w:rsidRPr="005444A2" w:rsidRDefault="005444A2" w:rsidP="005444A2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2) </w:t>
      </w:r>
      <w:r w:rsidR="00CE0CF1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в статье 153:</w:t>
      </w:r>
    </w:p>
    <w:p w:rsidR="005444A2" w:rsidRPr="005444A2" w:rsidRDefault="00CE0CF1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а) </w:t>
      </w:r>
      <w:r w:rsidR="00CA6CFE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в части 1</w:t>
      </w:r>
      <w:r w:rsidR="005444A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</w:p>
    <w:p w:rsidR="00CE0CF1" w:rsidRPr="005444A2" w:rsidRDefault="00CA6CFE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цифры</w:t>
      </w:r>
      <w:r w:rsidR="002341F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«271-276»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заменить цифр</w:t>
      </w:r>
      <w:r w:rsidR="002341F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ами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«</w:t>
      </w:r>
      <w:r w:rsidR="002341F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271-273, 275-276»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;</w:t>
      </w:r>
    </w:p>
    <w:p w:rsidR="005444A2" w:rsidRPr="005444A2" w:rsidRDefault="005444A2" w:rsidP="005444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цифры «359-362» заменить цифрами «360, 362»;</w:t>
      </w:r>
    </w:p>
    <w:p w:rsidR="005444A2" w:rsidRPr="005444A2" w:rsidRDefault="00CE0CF1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б) </w:t>
      </w:r>
      <w:r w:rsidR="00186D43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</w:t>
      </w:r>
      <w:r w:rsidR="00CA6CFE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части 4</w:t>
      </w:r>
      <w:r w:rsidR="005444A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</w:p>
    <w:p w:rsidR="00CE0CF1" w:rsidRPr="005444A2" w:rsidRDefault="00186D43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цифры «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216-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223» заменить цифрами «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216-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19, </w:t>
      </w:r>
      <w:r w:rsidR="004C554A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221-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222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»;</w:t>
      </w:r>
    </w:p>
    <w:p w:rsidR="005444A2" w:rsidRPr="005444A2" w:rsidRDefault="005444A2" w:rsidP="005444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цифры «224-226» заменить цифрами «224-225»;</w:t>
      </w:r>
    </w:p>
    <w:p w:rsidR="005444A2" w:rsidRPr="005444A2" w:rsidRDefault="005444A2" w:rsidP="005444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цифры «227-232» заменить цифрами «227, 229, 231-232»;</w:t>
      </w:r>
    </w:p>
    <w:p w:rsidR="00C015EC" w:rsidRPr="005444A2" w:rsidRDefault="00CE0CF1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в) 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статью дополнить частью 5</w:t>
      </w:r>
      <w:r w:rsidR="00C015EC" w:rsidRPr="005444A2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 xml:space="preserve">-1 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следующего содержания:</w:t>
      </w:r>
    </w:p>
    <w:p w:rsidR="00CE0CF1" w:rsidRPr="005444A2" w:rsidRDefault="001A0D58" w:rsidP="00CE0CF1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="0002661F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5</w:t>
      </w:r>
      <w:r w:rsidR="0002661F" w:rsidRPr="0002661F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02661F">
        <w:rPr>
          <w:rFonts w:ascii="Times New Roman" w:hAnsi="Times New Roman" w:cs="Times New Roman"/>
          <w:sz w:val="24"/>
          <w:szCs w:val="24"/>
          <w:lang w:eastAsia="ru-RU" w:bidi="ru-RU"/>
        </w:rPr>
        <w:t>Следователями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таможенных органов проводится досудебное производство по уголовным делам о преступлении в сфере налогообложения (статья 230 Уголовного кодекса).»;</w:t>
      </w:r>
    </w:p>
    <w:p w:rsidR="00467EC2" w:rsidRPr="005444A2" w:rsidRDefault="00CE0CF1" w:rsidP="00CE0CF1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г) </w:t>
      </w:r>
      <w:r w:rsidR="00467EC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статью дополнить частью </w:t>
      </w:r>
      <w:r w:rsidR="00CA7CE9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6</w:t>
      </w:r>
      <w:r w:rsidR="00467EC2" w:rsidRPr="005444A2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467EC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следующего содержания: </w:t>
      </w:r>
    </w:p>
    <w:p w:rsidR="00CE0CF1" w:rsidRPr="005444A2" w:rsidRDefault="00467EC2" w:rsidP="00CE0CF1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>6</w:t>
      </w:r>
      <w:r w:rsidR="0002661F" w:rsidRPr="0002661F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Следователями органов внутренних дел и таможенных органов проводится досудебное производство по уголовным делам</w:t>
      </w:r>
      <w:r w:rsidR="004C554A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о преступлениях в сфере оборота наркотических средств, психотропных веществ, их аналогов и </w:t>
      </w:r>
      <w:proofErr w:type="spellStart"/>
      <w:r w:rsidR="004C554A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прекурсоров</w:t>
      </w:r>
      <w:proofErr w:type="spellEnd"/>
      <w:r w:rsidR="004C554A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(статья 274 Уголовного кодекса), о преступлениях против порядка управления (статьи 359, 361 Уголовного кодекса).»;</w:t>
      </w:r>
    </w:p>
    <w:p w:rsidR="00B42185" w:rsidRPr="005444A2" w:rsidRDefault="00CE0CF1" w:rsidP="00CE0CF1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д) </w:t>
      </w:r>
      <w:r w:rsidR="00B42185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статью дополнить частью 7</w:t>
      </w:r>
      <w:r w:rsidR="00B42185" w:rsidRPr="005444A2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B42185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следующего содержания: </w:t>
      </w:r>
    </w:p>
    <w:p w:rsidR="00CE0CF1" w:rsidRPr="005444A2" w:rsidRDefault="00B42185" w:rsidP="00CE0C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           «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>7</w:t>
      </w:r>
      <w:r w:rsidR="0002661F" w:rsidRPr="0002661F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Следователями таможенных органов проводится досудебное производство по уголовным делам о преступлениях </w:t>
      </w:r>
      <w:r w:rsidR="00467EC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против порядка</w:t>
      </w:r>
      <w:r w:rsidR="00CA7CE9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осуществления экономической деятельности (статьи 220, 223 Уголовного кодекса), о преступлениях в денежно кредитной и валютной сфере (статья 226 Уголовного кодекса), о преступлениях в сфере налогообложения (статья 228 Уголовного кодекса)</w:t>
      </w:r>
      <w:r w:rsidR="005F117F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.</w:t>
      </w:r>
      <w:r w:rsidR="00467EC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»;</w:t>
      </w:r>
    </w:p>
    <w:p w:rsidR="006C47A2" w:rsidRPr="005444A2" w:rsidRDefault="006C47A2" w:rsidP="006C4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е</w:t>
      </w:r>
      <w:r w:rsidR="00CE0CF1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) </w:t>
      </w:r>
      <w:r w:rsidR="00B73B6B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части 8 цифры «319-331» заменить цифрами «319-328, 330»; </w:t>
      </w:r>
    </w:p>
    <w:p w:rsidR="003F58ED" w:rsidRPr="005444A2" w:rsidRDefault="006C47A2" w:rsidP="006C4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ж) </w:t>
      </w:r>
      <w:r w:rsidR="003F58ED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статью дополнить частью 8</w:t>
      </w:r>
      <w:r w:rsidR="003F58ED" w:rsidRPr="005444A2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3F58ED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следующего содержания: </w:t>
      </w:r>
    </w:p>
    <w:p w:rsidR="006C47A2" w:rsidRPr="005444A2" w:rsidRDefault="003F58ED" w:rsidP="006C47A2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>8</w:t>
      </w:r>
      <w:r w:rsidR="0002661F" w:rsidRPr="0002661F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Следователями орг</w:t>
      </w:r>
      <w:r w:rsidR="009C136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анов национальной безопасности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и таможенных органов проводится досудебное производство по уголовным делам о коррупционных и иных преступлениях против интересов государственной и муниципальной службы (статья 329, 331 Уголовного кодекса).»;</w:t>
      </w:r>
    </w:p>
    <w:p w:rsidR="00E41FDB" w:rsidRDefault="006C47A2" w:rsidP="006C47A2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з) </w:t>
      </w:r>
      <w:r w:rsidR="002B7C8B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в части 11</w:t>
      </w:r>
      <w:r w:rsidR="00E41FDB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</w:p>
    <w:p w:rsidR="00E41FDB" w:rsidRDefault="00E41FDB" w:rsidP="006C47A2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C6845">
        <w:rPr>
          <w:rFonts w:ascii="Times New Roman" w:hAnsi="Times New Roman" w:cs="Times New Roman"/>
          <w:sz w:val="24"/>
          <w:szCs w:val="24"/>
          <w:lang w:eastAsia="ru-RU" w:bidi="ru-RU"/>
        </w:rPr>
        <w:t>- слова «и органов внутренних дел» заменить словами «, органов внутренних дел и таможенных органов»;</w:t>
      </w:r>
    </w:p>
    <w:p w:rsidR="006C47A2" w:rsidRPr="005444A2" w:rsidRDefault="00E41FDB" w:rsidP="006C47A2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lastRenderedPageBreak/>
        <w:t>-</w:t>
      </w:r>
      <w:r w:rsidR="002B7C8B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слово и цифры «статьи 267, 270» заменить словом и цифрами «статья 267»;</w:t>
      </w:r>
    </w:p>
    <w:p w:rsidR="00B42185" w:rsidRPr="005444A2" w:rsidRDefault="006C47A2" w:rsidP="006C47A2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и) </w:t>
      </w:r>
      <w:r w:rsidR="00B42185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статью дополнить частью 11</w:t>
      </w:r>
      <w:r w:rsidR="00B42185" w:rsidRPr="005444A2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B42185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следующего содержания:</w:t>
      </w:r>
    </w:p>
    <w:p w:rsidR="00B42185" w:rsidRPr="005444A2" w:rsidRDefault="00B42185" w:rsidP="00B42185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>11</w:t>
      </w:r>
      <w:r w:rsidR="0002661F" w:rsidRPr="0002661F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Следователями органов национальной безопасности, органов внутренних дел и таможенных органов проводится досудебное производство по уголовным делам о преступлениях в сфере оборота наркотических средств, психотропных веществ, их аналогов или </w:t>
      </w:r>
      <w:proofErr w:type="spellStart"/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прекурсоров</w:t>
      </w:r>
      <w:proofErr w:type="spellEnd"/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(статья 270 Уголовного кодекса)</w:t>
      </w:r>
      <w:r w:rsidR="002B7C8B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.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».</w:t>
      </w:r>
    </w:p>
    <w:p w:rsidR="00B42185" w:rsidRPr="005444A2" w:rsidRDefault="00B42185" w:rsidP="000136C2">
      <w:pPr>
        <w:pStyle w:val="a4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0136C2" w:rsidRPr="005444A2" w:rsidRDefault="000136C2" w:rsidP="000136C2">
      <w:pPr>
        <w:pStyle w:val="a4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Статья </w:t>
      </w:r>
      <w:r w:rsidR="006E644F" w:rsidRPr="005444A2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>2</w:t>
      </w:r>
      <w:r w:rsidRPr="005444A2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. </w:t>
      </w:r>
    </w:p>
    <w:p w:rsidR="000136C2" w:rsidRPr="005444A2" w:rsidRDefault="000136C2" w:rsidP="00013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E0D64" w:rsidRPr="005444A2" w:rsidRDefault="005E0D64" w:rsidP="006E6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4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со дня официального опубликования.</w:t>
      </w:r>
    </w:p>
    <w:p w:rsidR="009216D4" w:rsidRPr="005444A2" w:rsidRDefault="009216D4" w:rsidP="005E0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222D" w:rsidRPr="005444A2" w:rsidRDefault="009216D4" w:rsidP="005E0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Президент</w:t>
      </w:r>
    </w:p>
    <w:p w:rsidR="00F17598" w:rsidRDefault="009216D4" w:rsidP="008E5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="003709DF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709DF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709DF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709DF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709DF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="003709DF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Жапаров</w:t>
      </w:r>
      <w:proofErr w:type="spellEnd"/>
      <w:r w:rsidR="003709DF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С.Н.</w:t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F17598" w:rsidRPr="00F17598" w:rsidRDefault="00F17598" w:rsidP="00F17598">
      <w:pPr>
        <w:rPr>
          <w:rFonts w:ascii="Times New Roman" w:hAnsi="Times New Roman" w:cs="Times New Roman"/>
          <w:sz w:val="24"/>
          <w:szCs w:val="24"/>
        </w:rPr>
      </w:pPr>
    </w:p>
    <w:p w:rsidR="005E0D64" w:rsidRPr="00F17598" w:rsidRDefault="00F17598" w:rsidP="00F17598">
      <w:pPr>
        <w:tabs>
          <w:tab w:val="left" w:pos="27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5E0D64" w:rsidRPr="00F17598" w:rsidSect="00F17598">
      <w:footerReference w:type="default" r:id="rId8"/>
      <w:pgSz w:w="11906" w:h="16838"/>
      <w:pgMar w:top="1134" w:right="1133" w:bottom="2410" w:left="1701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A76" w:rsidRDefault="00996A76" w:rsidP="00F17598">
      <w:pPr>
        <w:spacing w:after="0" w:line="240" w:lineRule="auto"/>
      </w:pPr>
      <w:r>
        <w:separator/>
      </w:r>
    </w:p>
  </w:endnote>
  <w:endnote w:type="continuationSeparator" w:id="0">
    <w:p w:rsidR="00996A76" w:rsidRDefault="00996A76" w:rsidP="00F17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98" w:rsidRDefault="00F17598" w:rsidP="00F17598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Вице-премьер-м</w:t>
    </w:r>
    <w:r w:rsidRPr="008F2E20">
      <w:rPr>
        <w:rFonts w:ascii="Times New Roman" w:hAnsi="Times New Roman" w:cs="Times New Roman"/>
        <w:sz w:val="20"/>
        <w:szCs w:val="20"/>
      </w:rPr>
      <w:t>инистр</w:t>
    </w:r>
    <w:r>
      <w:rPr>
        <w:rFonts w:ascii="Times New Roman" w:hAnsi="Times New Roman" w:cs="Times New Roman"/>
        <w:sz w:val="20"/>
        <w:szCs w:val="20"/>
      </w:rPr>
      <w:t xml:space="preserve"> - министр</w:t>
    </w:r>
    <w:r w:rsidRPr="008F2E20">
      <w:rPr>
        <w:rFonts w:ascii="Times New Roman" w:hAnsi="Times New Roman" w:cs="Times New Roman"/>
        <w:sz w:val="20"/>
        <w:szCs w:val="20"/>
      </w:rPr>
      <w:t xml:space="preserve"> </w:t>
    </w:r>
  </w:p>
  <w:p w:rsidR="00F17598" w:rsidRPr="008F2E20" w:rsidRDefault="00F17598" w:rsidP="00F17598">
    <w:pPr>
      <w:pStyle w:val="aa"/>
      <w:rPr>
        <w:rFonts w:ascii="Times New Roman" w:hAnsi="Times New Roman" w:cs="Times New Roman"/>
        <w:sz w:val="20"/>
        <w:szCs w:val="20"/>
        <w:lang w:val="ky-KG"/>
      </w:rPr>
    </w:pPr>
    <w:r w:rsidRPr="008F2E20">
      <w:rPr>
        <w:rFonts w:ascii="Times New Roman" w:hAnsi="Times New Roman" w:cs="Times New Roman"/>
        <w:sz w:val="20"/>
        <w:szCs w:val="20"/>
      </w:rPr>
      <w:t>экономики</w:t>
    </w:r>
    <w:r>
      <w:rPr>
        <w:rFonts w:ascii="Times New Roman" w:hAnsi="Times New Roman" w:cs="Times New Roman"/>
        <w:sz w:val="20"/>
        <w:szCs w:val="20"/>
      </w:rPr>
      <w:t xml:space="preserve"> и финансов</w:t>
    </w:r>
    <w:r w:rsidRPr="008F2E20">
      <w:rPr>
        <w:rFonts w:ascii="Times New Roman" w:hAnsi="Times New Roman" w:cs="Times New Roman"/>
        <w:sz w:val="20"/>
        <w:szCs w:val="20"/>
      </w:rPr>
      <w:t xml:space="preserve"> </w:t>
    </w:r>
  </w:p>
  <w:p w:rsidR="00F17598" w:rsidRPr="008F2E20" w:rsidRDefault="00F17598" w:rsidP="00F17598">
    <w:pPr>
      <w:pStyle w:val="aa"/>
      <w:rPr>
        <w:rFonts w:ascii="Times New Roman" w:hAnsi="Times New Roman" w:cs="Times New Roman"/>
        <w:sz w:val="20"/>
        <w:szCs w:val="20"/>
      </w:rPr>
    </w:pPr>
    <w:r w:rsidRPr="008F2E20">
      <w:rPr>
        <w:rFonts w:ascii="Times New Roman" w:hAnsi="Times New Roman" w:cs="Times New Roman"/>
        <w:sz w:val="20"/>
        <w:szCs w:val="20"/>
      </w:rPr>
      <w:t>К</w:t>
    </w:r>
    <w:r w:rsidRPr="008F2E20">
      <w:rPr>
        <w:rFonts w:ascii="Times New Roman" w:hAnsi="Times New Roman" w:cs="Times New Roman"/>
        <w:sz w:val="20"/>
        <w:szCs w:val="20"/>
        <w:lang w:val="ky-KG"/>
      </w:rPr>
      <w:t xml:space="preserve">ыргызской </w:t>
    </w:r>
    <w:r w:rsidRPr="008F2E20">
      <w:rPr>
        <w:rFonts w:ascii="Times New Roman" w:hAnsi="Times New Roman" w:cs="Times New Roman"/>
        <w:sz w:val="20"/>
        <w:szCs w:val="20"/>
      </w:rPr>
      <w:t>Р</w:t>
    </w:r>
    <w:r w:rsidRPr="008F2E20">
      <w:rPr>
        <w:rFonts w:ascii="Times New Roman" w:hAnsi="Times New Roman" w:cs="Times New Roman"/>
        <w:sz w:val="20"/>
        <w:szCs w:val="20"/>
        <w:lang w:val="ky-KG"/>
      </w:rPr>
      <w:t>еспублики</w:t>
    </w:r>
    <w:r w:rsidRPr="008F2E20">
      <w:rPr>
        <w:rFonts w:ascii="Times New Roman" w:hAnsi="Times New Roman" w:cs="Times New Roman"/>
        <w:sz w:val="20"/>
        <w:szCs w:val="20"/>
      </w:rPr>
      <w:t>____________</w:t>
    </w:r>
    <w:r>
      <w:rPr>
        <w:rFonts w:ascii="Times New Roman" w:hAnsi="Times New Roman" w:cs="Times New Roman"/>
        <w:sz w:val="20"/>
        <w:szCs w:val="20"/>
      </w:rPr>
      <w:t>_____</w:t>
    </w:r>
    <w:r w:rsidRPr="008F2E20">
      <w:rPr>
        <w:rFonts w:ascii="Times New Roman" w:hAnsi="Times New Roman" w:cs="Times New Roman"/>
        <w:sz w:val="20"/>
        <w:szCs w:val="20"/>
      </w:rPr>
      <w:t>_______</w:t>
    </w:r>
    <w:r>
      <w:rPr>
        <w:rFonts w:ascii="Times New Roman" w:hAnsi="Times New Roman" w:cs="Times New Roman"/>
        <w:sz w:val="20"/>
        <w:szCs w:val="20"/>
      </w:rPr>
      <w:t>У</w:t>
    </w:r>
    <w:r w:rsidRPr="008F2E20">
      <w:rPr>
        <w:rFonts w:ascii="Times New Roman" w:hAnsi="Times New Roman" w:cs="Times New Roman"/>
        <w:sz w:val="20"/>
        <w:szCs w:val="20"/>
      </w:rPr>
      <w:t>.</w:t>
    </w:r>
    <w:r w:rsidRPr="008F2E20">
      <w:rPr>
        <w:rFonts w:ascii="Times New Roman" w:hAnsi="Times New Roman" w:cs="Times New Roman"/>
        <w:sz w:val="20"/>
        <w:szCs w:val="20"/>
        <w:lang w:val="ky-KG"/>
      </w:rPr>
      <w:t>Т.</w:t>
    </w:r>
    <w:proofErr w:type="spellStart"/>
    <w:r>
      <w:rPr>
        <w:rFonts w:ascii="Times New Roman" w:hAnsi="Times New Roman" w:cs="Times New Roman"/>
        <w:sz w:val="20"/>
        <w:szCs w:val="20"/>
      </w:rPr>
      <w:t>Кармышаков</w:t>
    </w:r>
    <w:proofErr w:type="spellEnd"/>
    <w:r w:rsidRPr="008F2E20">
      <w:rPr>
        <w:rFonts w:ascii="Times New Roman" w:hAnsi="Times New Roman" w:cs="Times New Roman"/>
        <w:sz w:val="20"/>
        <w:szCs w:val="20"/>
      </w:rPr>
      <w:t xml:space="preserve">    «____»_____________ 2021 г.</w:t>
    </w:r>
  </w:p>
  <w:p w:rsidR="00F17598" w:rsidRPr="008F2E20" w:rsidRDefault="00F17598" w:rsidP="00F17598">
    <w:pPr>
      <w:pStyle w:val="aa"/>
      <w:rPr>
        <w:rFonts w:ascii="Times New Roman" w:hAnsi="Times New Roman" w:cs="Times New Roman"/>
        <w:sz w:val="20"/>
        <w:szCs w:val="20"/>
      </w:rPr>
    </w:pPr>
  </w:p>
  <w:p w:rsidR="00F17598" w:rsidRPr="008F2E20" w:rsidRDefault="00F17598" w:rsidP="00F17598">
    <w:pPr>
      <w:pStyle w:val="aa"/>
      <w:rPr>
        <w:rFonts w:ascii="Times New Roman" w:hAnsi="Times New Roman" w:cs="Times New Roman"/>
        <w:sz w:val="20"/>
        <w:szCs w:val="20"/>
      </w:rPr>
    </w:pPr>
    <w:r w:rsidRPr="008F2E20">
      <w:rPr>
        <w:rFonts w:ascii="Times New Roman" w:hAnsi="Times New Roman" w:cs="Times New Roman"/>
        <w:sz w:val="20"/>
        <w:szCs w:val="20"/>
      </w:rPr>
      <w:t>Начальник Управления</w:t>
    </w:r>
  </w:p>
  <w:p w:rsidR="00F17598" w:rsidRPr="008F2E20" w:rsidRDefault="00F17598" w:rsidP="00F17598">
    <w:pPr>
      <w:pStyle w:val="aa"/>
      <w:rPr>
        <w:rFonts w:ascii="Times New Roman" w:hAnsi="Times New Roman" w:cs="Times New Roman"/>
        <w:sz w:val="20"/>
        <w:szCs w:val="20"/>
      </w:rPr>
    </w:pPr>
    <w:r w:rsidRPr="008F2E20">
      <w:rPr>
        <w:rFonts w:ascii="Times New Roman" w:hAnsi="Times New Roman" w:cs="Times New Roman"/>
        <w:sz w:val="20"/>
        <w:szCs w:val="20"/>
      </w:rPr>
      <w:t xml:space="preserve">правовой поддержки и экспертизы </w:t>
    </w:r>
    <w:r>
      <w:rPr>
        <w:rFonts w:ascii="Times New Roman" w:hAnsi="Times New Roman" w:cs="Times New Roman"/>
        <w:sz w:val="20"/>
        <w:szCs w:val="20"/>
      </w:rPr>
      <w:t>______</w:t>
    </w:r>
    <w:r w:rsidRPr="008F2E20">
      <w:rPr>
        <w:rFonts w:ascii="Times New Roman" w:hAnsi="Times New Roman" w:cs="Times New Roman"/>
        <w:sz w:val="20"/>
        <w:szCs w:val="20"/>
      </w:rPr>
      <w:t>__________М.</w:t>
    </w:r>
    <w:r w:rsidRPr="008F2E20">
      <w:rPr>
        <w:rFonts w:ascii="Times New Roman" w:hAnsi="Times New Roman" w:cs="Times New Roman"/>
        <w:sz w:val="20"/>
        <w:szCs w:val="20"/>
        <w:lang w:val="ky-KG"/>
      </w:rPr>
      <w:t>М.</w:t>
    </w:r>
    <w:r w:rsidRPr="008F2E20">
      <w:rPr>
        <w:rFonts w:ascii="Times New Roman" w:hAnsi="Times New Roman" w:cs="Times New Roman"/>
        <w:sz w:val="20"/>
        <w:szCs w:val="20"/>
      </w:rPr>
      <w:t xml:space="preserve">Жуманова     «____» _____________ 2021  г.  </w:t>
    </w:r>
  </w:p>
  <w:p w:rsidR="00F17598" w:rsidRDefault="00F175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A76" w:rsidRDefault="00996A76" w:rsidP="00F17598">
      <w:pPr>
        <w:spacing w:after="0" w:line="240" w:lineRule="auto"/>
      </w:pPr>
      <w:r>
        <w:separator/>
      </w:r>
    </w:p>
  </w:footnote>
  <w:footnote w:type="continuationSeparator" w:id="0">
    <w:p w:rsidR="00996A76" w:rsidRDefault="00996A76" w:rsidP="00F17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67AE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9850FF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B97D90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166D60"/>
    <w:multiLevelType w:val="hybridMultilevel"/>
    <w:tmpl w:val="17849D10"/>
    <w:lvl w:ilvl="0" w:tplc="F74845CC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4">
    <w:nsid w:val="3FE328CC"/>
    <w:multiLevelType w:val="hybridMultilevel"/>
    <w:tmpl w:val="26EEE1D4"/>
    <w:lvl w:ilvl="0" w:tplc="12D265BE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E67ECE"/>
    <w:multiLevelType w:val="hybridMultilevel"/>
    <w:tmpl w:val="B7AE2D4C"/>
    <w:lvl w:ilvl="0" w:tplc="0B4EEFC0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A71CA2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EB0D34"/>
    <w:multiLevelType w:val="hybridMultilevel"/>
    <w:tmpl w:val="C4801D0E"/>
    <w:lvl w:ilvl="0" w:tplc="42ECD8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5C1"/>
    <w:rsid w:val="000136C2"/>
    <w:rsid w:val="00022EF8"/>
    <w:rsid w:val="0002410F"/>
    <w:rsid w:val="00025CEE"/>
    <w:rsid w:val="0002661F"/>
    <w:rsid w:val="0004222D"/>
    <w:rsid w:val="00066E95"/>
    <w:rsid w:val="000729B6"/>
    <w:rsid w:val="00092CB0"/>
    <w:rsid w:val="000B0FD1"/>
    <w:rsid w:val="000D2F0B"/>
    <w:rsid w:val="000E0B93"/>
    <w:rsid w:val="000E7C61"/>
    <w:rsid w:val="000F0E9E"/>
    <w:rsid w:val="00100077"/>
    <w:rsid w:val="001320B0"/>
    <w:rsid w:val="001564DD"/>
    <w:rsid w:val="00167AC9"/>
    <w:rsid w:val="00175170"/>
    <w:rsid w:val="00176A47"/>
    <w:rsid w:val="00186D43"/>
    <w:rsid w:val="001A0D58"/>
    <w:rsid w:val="001A7216"/>
    <w:rsid w:val="001B2FF9"/>
    <w:rsid w:val="001C6845"/>
    <w:rsid w:val="001D3496"/>
    <w:rsid w:val="002010AC"/>
    <w:rsid w:val="00215F71"/>
    <w:rsid w:val="002268D3"/>
    <w:rsid w:val="00226E19"/>
    <w:rsid w:val="00232E55"/>
    <w:rsid w:val="002341FC"/>
    <w:rsid w:val="002404FF"/>
    <w:rsid w:val="002725C1"/>
    <w:rsid w:val="00285E60"/>
    <w:rsid w:val="002B70BB"/>
    <w:rsid w:val="002B7C8B"/>
    <w:rsid w:val="002C6B3B"/>
    <w:rsid w:val="002E3C9B"/>
    <w:rsid w:val="002E3E8E"/>
    <w:rsid w:val="003709DF"/>
    <w:rsid w:val="00390650"/>
    <w:rsid w:val="003B29B4"/>
    <w:rsid w:val="003E76FC"/>
    <w:rsid w:val="003F58ED"/>
    <w:rsid w:val="00413226"/>
    <w:rsid w:val="00444654"/>
    <w:rsid w:val="004503C0"/>
    <w:rsid w:val="00467EC2"/>
    <w:rsid w:val="004A4429"/>
    <w:rsid w:val="004C554A"/>
    <w:rsid w:val="004D4F13"/>
    <w:rsid w:val="00507B09"/>
    <w:rsid w:val="005444A2"/>
    <w:rsid w:val="00555E36"/>
    <w:rsid w:val="00564EC2"/>
    <w:rsid w:val="005B1019"/>
    <w:rsid w:val="005E0D64"/>
    <w:rsid w:val="005F117F"/>
    <w:rsid w:val="00601EF2"/>
    <w:rsid w:val="0060224C"/>
    <w:rsid w:val="006040BB"/>
    <w:rsid w:val="00633824"/>
    <w:rsid w:val="00641E9F"/>
    <w:rsid w:val="00662886"/>
    <w:rsid w:val="00695A1B"/>
    <w:rsid w:val="006B1781"/>
    <w:rsid w:val="006B4C37"/>
    <w:rsid w:val="006C0670"/>
    <w:rsid w:val="006C47A2"/>
    <w:rsid w:val="006E644F"/>
    <w:rsid w:val="00705C3A"/>
    <w:rsid w:val="00723BB4"/>
    <w:rsid w:val="0075128C"/>
    <w:rsid w:val="00767095"/>
    <w:rsid w:val="00777F64"/>
    <w:rsid w:val="00784738"/>
    <w:rsid w:val="0079195C"/>
    <w:rsid w:val="00796A3A"/>
    <w:rsid w:val="007A15A5"/>
    <w:rsid w:val="007A2B15"/>
    <w:rsid w:val="007A692C"/>
    <w:rsid w:val="007C40CA"/>
    <w:rsid w:val="007D12FB"/>
    <w:rsid w:val="007E1F07"/>
    <w:rsid w:val="00816DCF"/>
    <w:rsid w:val="00820A8B"/>
    <w:rsid w:val="00830183"/>
    <w:rsid w:val="00847AE2"/>
    <w:rsid w:val="00872F43"/>
    <w:rsid w:val="008730A2"/>
    <w:rsid w:val="008B7351"/>
    <w:rsid w:val="008D4337"/>
    <w:rsid w:val="008E50D7"/>
    <w:rsid w:val="008F179F"/>
    <w:rsid w:val="009216D4"/>
    <w:rsid w:val="00941B9C"/>
    <w:rsid w:val="00944371"/>
    <w:rsid w:val="009467B6"/>
    <w:rsid w:val="009747AB"/>
    <w:rsid w:val="00996A76"/>
    <w:rsid w:val="009A52A4"/>
    <w:rsid w:val="009B0E9A"/>
    <w:rsid w:val="009B4A6E"/>
    <w:rsid w:val="009C136B"/>
    <w:rsid w:val="009E49BC"/>
    <w:rsid w:val="00A07798"/>
    <w:rsid w:val="00A32B37"/>
    <w:rsid w:val="00A9402E"/>
    <w:rsid w:val="00AB1B3A"/>
    <w:rsid w:val="00AB2AE5"/>
    <w:rsid w:val="00AC5CD6"/>
    <w:rsid w:val="00AD6307"/>
    <w:rsid w:val="00AD67E5"/>
    <w:rsid w:val="00AE255E"/>
    <w:rsid w:val="00AE3ED6"/>
    <w:rsid w:val="00B33801"/>
    <w:rsid w:val="00B42185"/>
    <w:rsid w:val="00B5109D"/>
    <w:rsid w:val="00B64AD8"/>
    <w:rsid w:val="00B73B6B"/>
    <w:rsid w:val="00B76940"/>
    <w:rsid w:val="00B777A8"/>
    <w:rsid w:val="00B77B0A"/>
    <w:rsid w:val="00BB237C"/>
    <w:rsid w:val="00BF68EE"/>
    <w:rsid w:val="00C015EC"/>
    <w:rsid w:val="00C07E0F"/>
    <w:rsid w:val="00C23CB1"/>
    <w:rsid w:val="00C32D62"/>
    <w:rsid w:val="00CA58E1"/>
    <w:rsid w:val="00CA6CFE"/>
    <w:rsid w:val="00CA7CE9"/>
    <w:rsid w:val="00CC5B36"/>
    <w:rsid w:val="00CC7514"/>
    <w:rsid w:val="00CD41B1"/>
    <w:rsid w:val="00CE056D"/>
    <w:rsid w:val="00CE0CF1"/>
    <w:rsid w:val="00CE16E3"/>
    <w:rsid w:val="00CF176A"/>
    <w:rsid w:val="00D12B33"/>
    <w:rsid w:val="00D144CC"/>
    <w:rsid w:val="00D201A7"/>
    <w:rsid w:val="00D749F7"/>
    <w:rsid w:val="00DF1346"/>
    <w:rsid w:val="00E20D3D"/>
    <w:rsid w:val="00E41FDB"/>
    <w:rsid w:val="00EE4425"/>
    <w:rsid w:val="00F01B57"/>
    <w:rsid w:val="00F17598"/>
    <w:rsid w:val="00F3639E"/>
    <w:rsid w:val="00F43865"/>
    <w:rsid w:val="00F538EC"/>
    <w:rsid w:val="00F7218D"/>
    <w:rsid w:val="00FB70D0"/>
    <w:rsid w:val="00FD705C"/>
    <w:rsid w:val="00FE396C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725C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725C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25C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2725C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2725C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725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725C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2725C1"/>
    <w:rPr>
      <w:color w:val="0000FF"/>
      <w:u w:val="single"/>
    </w:rPr>
  </w:style>
  <w:style w:type="paragraph" w:styleId="a4">
    <w:name w:val="No Spacing"/>
    <w:uiPriority w:val="1"/>
    <w:qFormat/>
    <w:rsid w:val="00507B09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705C3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3ED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77B0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17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7598"/>
  </w:style>
  <w:style w:type="paragraph" w:styleId="aa">
    <w:name w:val="footer"/>
    <w:basedOn w:val="a"/>
    <w:link w:val="ab"/>
    <w:uiPriority w:val="99"/>
    <w:unhideWhenUsed/>
    <w:rsid w:val="00F17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7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725C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725C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25C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2725C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2725C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725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725C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2725C1"/>
    <w:rPr>
      <w:color w:val="0000FF"/>
      <w:u w:val="single"/>
    </w:rPr>
  </w:style>
  <w:style w:type="paragraph" w:styleId="a4">
    <w:name w:val="No Spacing"/>
    <w:uiPriority w:val="1"/>
    <w:qFormat/>
    <w:rsid w:val="00507B09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705C3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3ED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77B0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17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7598"/>
  </w:style>
  <w:style w:type="paragraph" w:styleId="aa">
    <w:name w:val="footer"/>
    <w:basedOn w:val="a"/>
    <w:link w:val="ab"/>
    <w:uiPriority w:val="99"/>
    <w:unhideWhenUsed/>
    <w:rsid w:val="00F17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Erkin Attokurov</dc:creator>
  <cp:keywords/>
  <dc:description/>
  <cp:lastModifiedBy>Usubaliev Muratbek</cp:lastModifiedBy>
  <cp:revision>9</cp:revision>
  <cp:lastPrinted>2021-03-12T11:39:00Z</cp:lastPrinted>
  <dcterms:created xsi:type="dcterms:W3CDTF">2021-04-02T09:44:00Z</dcterms:created>
  <dcterms:modified xsi:type="dcterms:W3CDTF">2021-04-13T05:21:00Z</dcterms:modified>
</cp:coreProperties>
</file>